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203D0" w14:textId="4427E354" w:rsidR="000752B2" w:rsidRDefault="000752B2"/>
    <w:p w14:paraId="29157EFD" w14:textId="77777777" w:rsidR="000752B2" w:rsidRPr="00D56BAB" w:rsidRDefault="000752B2" w:rsidP="000752B2">
      <w:pPr>
        <w:spacing w:after="0" w:line="240" w:lineRule="auto"/>
        <w:jc w:val="center"/>
        <w:rPr>
          <w:rFonts w:ascii="Brandon Grotesque Regular" w:hAnsi="Brandon Grotesque Regular" w:cs="+mn-cs"/>
          <w:b/>
          <w:bCs/>
          <w:color w:val="000000" w:themeColor="text1"/>
          <w:kern w:val="24"/>
          <w:sz w:val="24"/>
          <w:szCs w:val="24"/>
        </w:rPr>
      </w:pPr>
      <w:r w:rsidRPr="00D56BAB">
        <w:rPr>
          <w:rFonts w:ascii="Brandon Grotesque Regular" w:hAnsi="Brandon Grotesque Regular" w:cs="+mn-cs"/>
          <w:b/>
          <w:bCs/>
          <w:color w:val="000000" w:themeColor="text1"/>
          <w:kern w:val="24"/>
          <w:sz w:val="32"/>
          <w:szCs w:val="32"/>
        </w:rPr>
        <w:t>Celebrating Johann Sebastian Bach</w:t>
      </w:r>
    </w:p>
    <w:p w14:paraId="263BF8C7" w14:textId="7A2AB3D2" w:rsidR="000752B2" w:rsidRDefault="000752B2" w:rsidP="000752B2">
      <w:pPr>
        <w:spacing w:after="0" w:line="240" w:lineRule="auto"/>
        <w:jc w:val="center"/>
        <w:rPr>
          <w:rFonts w:ascii="Brandon Grotesque Regular" w:hAnsi="Brandon Grotesque Regular" w:cs="+mn-cs"/>
          <w:b/>
          <w:bCs/>
          <w:color w:val="000000" w:themeColor="text1"/>
          <w:kern w:val="24"/>
          <w:sz w:val="24"/>
          <w:szCs w:val="24"/>
        </w:rPr>
      </w:pPr>
      <w:r w:rsidRPr="00D56BAB">
        <w:rPr>
          <w:rFonts w:ascii="Brandon Grotesque Regular" w:hAnsi="Brandon Grotesque Regular" w:cs="+mn-cs"/>
          <w:b/>
          <w:bCs/>
          <w:color w:val="000000" w:themeColor="text1"/>
          <w:kern w:val="24"/>
          <w:sz w:val="24"/>
          <w:szCs w:val="24"/>
        </w:rPr>
        <w:t xml:space="preserve">Featuring the Dover Quartet </w:t>
      </w:r>
      <w:r w:rsidRPr="00D56BAB">
        <w:rPr>
          <w:rFonts w:ascii="Brandon Grotesque Regular" w:hAnsi="Brandon Grotesque Regular" w:cs="+mn-cs"/>
          <w:b/>
          <w:bCs/>
          <w:color w:val="000000" w:themeColor="text1"/>
          <w:kern w:val="24"/>
          <w:sz w:val="24"/>
          <w:szCs w:val="24"/>
        </w:rPr>
        <w:t xml:space="preserve">and </w:t>
      </w:r>
      <w:r w:rsidRPr="00D56BAB">
        <w:rPr>
          <w:rFonts w:ascii="Brandon Grotesque Regular" w:hAnsi="Brandon Grotesque Regular" w:cs="+mn-cs"/>
          <w:b/>
          <w:bCs/>
          <w:color w:val="000000" w:themeColor="text1"/>
          <w:kern w:val="24"/>
          <w:sz w:val="24"/>
          <w:szCs w:val="24"/>
        </w:rPr>
        <w:t xml:space="preserve">Bridget </w:t>
      </w:r>
      <w:proofErr w:type="spellStart"/>
      <w:r w:rsidRPr="00D56BAB">
        <w:rPr>
          <w:rFonts w:ascii="Brandon Grotesque Regular" w:hAnsi="Brandon Grotesque Regular" w:cs="+mn-cs"/>
          <w:b/>
          <w:bCs/>
          <w:color w:val="000000" w:themeColor="text1"/>
          <w:kern w:val="24"/>
          <w:sz w:val="24"/>
          <w:szCs w:val="24"/>
        </w:rPr>
        <w:t>Kibbey</w:t>
      </w:r>
      <w:proofErr w:type="spellEnd"/>
      <w:r w:rsidRPr="00D56BAB">
        <w:rPr>
          <w:rFonts w:ascii="Brandon Grotesque Regular" w:hAnsi="Brandon Grotesque Regular" w:cs="+mn-cs"/>
          <w:b/>
          <w:bCs/>
          <w:color w:val="000000" w:themeColor="text1"/>
          <w:kern w:val="24"/>
          <w:sz w:val="24"/>
          <w:szCs w:val="24"/>
        </w:rPr>
        <w:t xml:space="preserve">, Harp </w:t>
      </w:r>
    </w:p>
    <w:p w14:paraId="4FC9556F" w14:textId="77777777" w:rsidR="00D56BAB" w:rsidRDefault="00D56BAB" w:rsidP="000752B2">
      <w:pPr>
        <w:spacing w:after="0" w:line="240" w:lineRule="auto"/>
        <w:jc w:val="center"/>
        <w:rPr>
          <w:rFonts w:ascii="Brandon Grotesque Regular" w:hAnsi="Brandon Grotesque Regular" w:cs="+mn-cs"/>
          <w:b/>
          <w:bCs/>
          <w:color w:val="000000" w:themeColor="text1"/>
          <w:kern w:val="24"/>
          <w:sz w:val="24"/>
          <w:szCs w:val="24"/>
        </w:rPr>
      </w:pPr>
    </w:p>
    <w:p w14:paraId="5341802A" w14:textId="6E8A6ECB" w:rsidR="00D56BAB" w:rsidRPr="00D56BAB" w:rsidRDefault="00D56BAB" w:rsidP="000752B2">
      <w:pPr>
        <w:spacing w:after="0" w:line="240" w:lineRule="auto"/>
        <w:jc w:val="center"/>
        <w:rPr>
          <w:rFonts w:ascii="Brandon Grotesque Regular" w:hAnsi="Brandon Grotesque Regular" w:cs="+mn-cs"/>
          <w:b/>
          <w:bCs/>
          <w:color w:val="000000" w:themeColor="text1"/>
          <w:kern w:val="24"/>
          <w:sz w:val="24"/>
          <w:szCs w:val="24"/>
        </w:rPr>
      </w:pPr>
      <w:r>
        <w:rPr>
          <w:rFonts w:ascii="Brandon Grotesque Regular" w:hAnsi="Brandon Grotesque Regular" w:cs="+mn-cs"/>
          <w:b/>
          <w:bCs/>
          <w:color w:val="000000" w:themeColor="text1"/>
          <w:kern w:val="24"/>
          <w:sz w:val="24"/>
          <w:szCs w:val="24"/>
        </w:rPr>
        <w:t>Presented by CONCERTS INTERNATIONAL</w:t>
      </w:r>
    </w:p>
    <w:p w14:paraId="71AA236B" w14:textId="77777777" w:rsidR="000752B2" w:rsidRPr="00D56BAB" w:rsidRDefault="000752B2" w:rsidP="000752B2">
      <w:pPr>
        <w:spacing w:after="0" w:line="240" w:lineRule="auto"/>
        <w:jc w:val="center"/>
        <w:rPr>
          <w:rFonts w:ascii="Brandon Grotesque Regular" w:hAnsi="Brandon Grotesque Regular" w:cs="+mn-cs"/>
          <w:b/>
          <w:bCs/>
          <w:color w:val="000000" w:themeColor="text1"/>
          <w:kern w:val="24"/>
          <w:sz w:val="24"/>
          <w:szCs w:val="24"/>
        </w:rPr>
      </w:pPr>
    </w:p>
    <w:p w14:paraId="1F348176" w14:textId="77777777" w:rsidR="000752B2" w:rsidRDefault="000752B2" w:rsidP="000752B2">
      <w:pPr>
        <w:spacing w:after="0" w:line="240" w:lineRule="auto"/>
        <w:rPr>
          <w:color w:val="000000" w:themeColor="text1"/>
        </w:rPr>
      </w:pPr>
    </w:p>
    <w:p w14:paraId="19D1A63A" w14:textId="77777777" w:rsidR="00D56BAB" w:rsidRDefault="000752B2" w:rsidP="00D56BAB">
      <w:pPr>
        <w:spacing w:after="0" w:line="240" w:lineRule="auto"/>
        <w:rPr>
          <w:rFonts w:ascii="Brandon Grotesque Regular" w:hAnsi="Brandon Grotesque Regular"/>
          <w:sz w:val="24"/>
          <w:szCs w:val="24"/>
        </w:rPr>
      </w:pPr>
      <w:r w:rsidRPr="00D56BAB">
        <w:rPr>
          <w:rFonts w:ascii="Brandon Grotesque Regular" w:hAnsi="Brandon Grotesque Regular"/>
          <w:sz w:val="24"/>
          <w:szCs w:val="24"/>
        </w:rPr>
        <w:t xml:space="preserve">Toccata and Fugue in D minor, BWV 565                Published 1831, Transcribed B. </w:t>
      </w:r>
      <w:proofErr w:type="spellStart"/>
      <w:r w:rsidRPr="00D56BAB">
        <w:rPr>
          <w:rFonts w:ascii="Brandon Grotesque Regular" w:hAnsi="Brandon Grotesque Regular"/>
          <w:sz w:val="24"/>
          <w:szCs w:val="24"/>
        </w:rPr>
        <w:t>Kibbey</w:t>
      </w:r>
      <w:proofErr w:type="spellEnd"/>
    </w:p>
    <w:p w14:paraId="3C574F87" w14:textId="62CA9533" w:rsidR="000752B2" w:rsidRPr="00D56BAB" w:rsidRDefault="000752B2" w:rsidP="00D56BAB">
      <w:pPr>
        <w:spacing w:after="0" w:line="240" w:lineRule="auto"/>
        <w:jc w:val="center"/>
        <w:rPr>
          <w:rFonts w:ascii="Brandon Grotesque Regular" w:hAnsi="Brandon Grotesque Regular"/>
          <w:i/>
          <w:sz w:val="24"/>
          <w:szCs w:val="24"/>
        </w:rPr>
      </w:pPr>
      <w:r w:rsidRPr="00D56BAB">
        <w:rPr>
          <w:rFonts w:ascii="Brandon Grotesque Regular" w:hAnsi="Brandon Grotesque Regular"/>
          <w:iCs/>
          <w:sz w:val="24"/>
          <w:szCs w:val="24"/>
        </w:rPr>
        <w:t xml:space="preserve">Bridget </w:t>
      </w:r>
      <w:proofErr w:type="spellStart"/>
      <w:r w:rsidRPr="00D56BAB">
        <w:rPr>
          <w:rFonts w:ascii="Brandon Grotesque Regular" w:hAnsi="Brandon Grotesque Regular"/>
          <w:iCs/>
          <w:sz w:val="24"/>
          <w:szCs w:val="24"/>
        </w:rPr>
        <w:t>Kibbey</w:t>
      </w:r>
      <w:proofErr w:type="spellEnd"/>
      <w:r w:rsidRPr="00D56BAB">
        <w:rPr>
          <w:rFonts w:ascii="Brandon Grotesque Regular" w:hAnsi="Brandon Grotesque Regular"/>
          <w:iCs/>
          <w:sz w:val="24"/>
          <w:szCs w:val="24"/>
        </w:rPr>
        <w:t>, harp</w:t>
      </w:r>
    </w:p>
    <w:p w14:paraId="262A995A" w14:textId="77777777" w:rsidR="000752B2" w:rsidRPr="00D56BAB" w:rsidRDefault="000752B2" w:rsidP="000752B2">
      <w:pPr>
        <w:spacing w:after="0" w:line="240" w:lineRule="auto"/>
        <w:ind w:left="-630"/>
        <w:jc w:val="center"/>
        <w:rPr>
          <w:rFonts w:ascii="Brandon Grotesque Regular" w:hAnsi="Brandon Grotesque Regular"/>
          <w:iCs/>
          <w:sz w:val="24"/>
          <w:szCs w:val="24"/>
        </w:rPr>
      </w:pPr>
    </w:p>
    <w:p w14:paraId="4B49E431" w14:textId="77777777" w:rsidR="000752B2" w:rsidRPr="00D56BAB" w:rsidRDefault="000752B2" w:rsidP="000752B2">
      <w:pPr>
        <w:spacing w:after="0" w:line="240" w:lineRule="auto"/>
        <w:rPr>
          <w:rFonts w:ascii="Brandon Grotesque Regular" w:eastAsia="Times New Roman" w:hAnsi="Brandon Grotesque Regular" w:cs="Arial"/>
          <w:bCs/>
          <w:color w:val="222222"/>
          <w:sz w:val="24"/>
          <w:szCs w:val="24"/>
          <w:shd w:val="clear" w:color="auto" w:fill="FFFFFF"/>
        </w:rPr>
      </w:pPr>
      <w:r w:rsidRPr="00D56BAB">
        <w:rPr>
          <w:rFonts w:ascii="Brandon Grotesque Regular" w:hAnsi="Brandon Grotesque Regular"/>
          <w:color w:val="000000"/>
          <w:sz w:val="24"/>
          <w:szCs w:val="24"/>
          <w:shd w:val="clear" w:color="auto" w:fill="FFFFFF"/>
        </w:rPr>
        <w:t>Sonata in G minor for Violin</w:t>
      </w:r>
      <w:r w:rsidRPr="00D56BAB">
        <w:rPr>
          <w:rFonts w:ascii="Brandon Grotesque Regular" w:hAnsi="Brandon Grotesque Regular"/>
          <w:color w:val="FF0000"/>
          <w:sz w:val="24"/>
          <w:szCs w:val="24"/>
          <w:shd w:val="clear" w:color="auto" w:fill="FFFFFF"/>
        </w:rPr>
        <w:t xml:space="preserve"> </w:t>
      </w:r>
      <w:r w:rsidRPr="00D56BAB">
        <w:rPr>
          <w:rFonts w:ascii="Brandon Grotesque Regular" w:hAnsi="Brandon Grotesque Regular"/>
          <w:color w:val="000000"/>
          <w:sz w:val="24"/>
          <w:szCs w:val="24"/>
          <w:shd w:val="clear" w:color="auto" w:fill="FFFFFF"/>
        </w:rPr>
        <w:t xml:space="preserve">and Obbligato Harpsichord, </w:t>
      </w:r>
      <w:r w:rsidRPr="00D56BAB">
        <w:rPr>
          <w:rFonts w:ascii="Brandon Grotesque Regular" w:eastAsia="Times New Roman" w:hAnsi="Brandon Grotesque Regular" w:cs="Arial"/>
          <w:bCs/>
          <w:color w:val="222222"/>
          <w:sz w:val="24"/>
          <w:szCs w:val="24"/>
          <w:shd w:val="clear" w:color="auto" w:fill="FFFFFF"/>
        </w:rPr>
        <w:t>BWV 1020                          1734</w:t>
      </w:r>
      <w:r w:rsidRPr="00D56BAB">
        <w:rPr>
          <w:rFonts w:ascii="Brandon Grotesque Regular" w:eastAsia="Times New Roman" w:hAnsi="Brandon Grotesque Regular" w:cs="Arial"/>
          <w:bCs/>
          <w:color w:val="222222"/>
          <w:sz w:val="24"/>
          <w:szCs w:val="24"/>
          <w:shd w:val="clear" w:color="auto" w:fill="FFFFFF"/>
        </w:rPr>
        <w:tab/>
      </w:r>
    </w:p>
    <w:p w14:paraId="37051728" w14:textId="77777777" w:rsidR="000752B2" w:rsidRPr="00D56BAB" w:rsidRDefault="000752B2" w:rsidP="000752B2">
      <w:pPr>
        <w:spacing w:after="0" w:line="240" w:lineRule="auto"/>
        <w:ind w:left="-630"/>
        <w:rPr>
          <w:rFonts w:ascii="Brandon Grotesque Regular" w:hAnsi="Brandon Grotesque Regular"/>
          <w:sz w:val="24"/>
          <w:szCs w:val="24"/>
        </w:rPr>
      </w:pPr>
      <w:r w:rsidRPr="00D56BAB">
        <w:rPr>
          <w:rFonts w:ascii="Brandon Grotesque Regular" w:eastAsia="Times New Roman" w:hAnsi="Brandon Grotesque Regular" w:cs="Arial"/>
          <w:bCs/>
          <w:color w:val="222222"/>
          <w:sz w:val="24"/>
          <w:szCs w:val="24"/>
          <w:shd w:val="clear" w:color="auto" w:fill="FFFFFF"/>
        </w:rPr>
        <w:tab/>
      </w:r>
      <w:r w:rsidRPr="00D56BAB">
        <w:rPr>
          <w:rFonts w:ascii="Brandon Grotesque Regular" w:eastAsia="Times New Roman" w:hAnsi="Brandon Grotesque Regular" w:cs="Arial"/>
          <w:bCs/>
          <w:color w:val="222222"/>
          <w:sz w:val="24"/>
          <w:szCs w:val="24"/>
          <w:shd w:val="clear" w:color="auto" w:fill="FFFFFF"/>
        </w:rPr>
        <w:tab/>
        <w:t>I.</w:t>
      </w:r>
      <w:r w:rsidRPr="00D56BAB">
        <w:rPr>
          <w:rFonts w:ascii="Brandon Grotesque Regular" w:eastAsia="Times New Roman" w:hAnsi="Brandon Grotesque Regular" w:cs="Arial"/>
          <w:bCs/>
          <w:color w:val="222222"/>
          <w:sz w:val="24"/>
          <w:szCs w:val="24"/>
          <w:shd w:val="clear" w:color="auto" w:fill="FFFFFF"/>
        </w:rPr>
        <w:tab/>
      </w:r>
      <w:r w:rsidRPr="00D56BAB">
        <w:rPr>
          <w:rFonts w:ascii="Brandon Grotesque Regular" w:hAnsi="Brandon Grotesque Regular"/>
          <w:sz w:val="24"/>
          <w:szCs w:val="24"/>
        </w:rPr>
        <w:t>Allegro</w:t>
      </w:r>
    </w:p>
    <w:p w14:paraId="5956297B" w14:textId="77777777" w:rsidR="000752B2" w:rsidRPr="00D56BAB" w:rsidRDefault="000752B2" w:rsidP="000752B2">
      <w:pPr>
        <w:spacing w:after="0" w:line="240" w:lineRule="auto"/>
        <w:ind w:left="-630" w:firstLine="1350"/>
        <w:rPr>
          <w:rFonts w:ascii="Brandon Grotesque Regular" w:hAnsi="Brandon Grotesque Regular"/>
          <w:sz w:val="24"/>
          <w:szCs w:val="24"/>
        </w:rPr>
      </w:pPr>
      <w:r w:rsidRPr="00D56BAB">
        <w:rPr>
          <w:rFonts w:ascii="Brandon Grotesque Regular" w:hAnsi="Brandon Grotesque Regular"/>
          <w:sz w:val="24"/>
          <w:szCs w:val="24"/>
        </w:rPr>
        <w:t>II.</w:t>
      </w:r>
      <w:r w:rsidRPr="00D56BAB">
        <w:rPr>
          <w:rFonts w:ascii="Brandon Grotesque Regular" w:hAnsi="Brandon Grotesque Regular"/>
          <w:sz w:val="24"/>
          <w:szCs w:val="24"/>
        </w:rPr>
        <w:tab/>
        <w:t>Adagio</w:t>
      </w:r>
    </w:p>
    <w:p w14:paraId="59822641" w14:textId="77777777" w:rsidR="000752B2" w:rsidRPr="00D56BAB" w:rsidRDefault="000752B2" w:rsidP="000752B2">
      <w:pPr>
        <w:spacing w:after="0" w:line="240" w:lineRule="auto"/>
        <w:ind w:left="-630" w:firstLine="1350"/>
        <w:rPr>
          <w:rFonts w:ascii="Brandon Grotesque Regular" w:hAnsi="Brandon Grotesque Regular"/>
          <w:sz w:val="24"/>
          <w:szCs w:val="24"/>
        </w:rPr>
      </w:pPr>
      <w:r w:rsidRPr="00D56BAB">
        <w:rPr>
          <w:rFonts w:ascii="Brandon Grotesque Regular" w:hAnsi="Brandon Grotesque Regular"/>
          <w:sz w:val="24"/>
          <w:szCs w:val="24"/>
        </w:rPr>
        <w:t>III.</w:t>
      </w:r>
      <w:r w:rsidRPr="00D56BAB">
        <w:rPr>
          <w:rFonts w:ascii="Brandon Grotesque Regular" w:hAnsi="Brandon Grotesque Regular"/>
          <w:sz w:val="24"/>
          <w:szCs w:val="24"/>
        </w:rPr>
        <w:tab/>
        <w:t>Allegro</w:t>
      </w:r>
    </w:p>
    <w:p w14:paraId="71026BE5" w14:textId="77777777" w:rsidR="000752B2" w:rsidRPr="00D56BAB" w:rsidRDefault="000752B2" w:rsidP="000752B2">
      <w:pPr>
        <w:spacing w:after="0" w:line="240" w:lineRule="auto"/>
        <w:jc w:val="center"/>
        <w:rPr>
          <w:rFonts w:ascii="Brandon Grotesque Regular" w:hAnsi="Brandon Grotesque Regular"/>
          <w:iCs/>
          <w:sz w:val="24"/>
          <w:szCs w:val="24"/>
        </w:rPr>
      </w:pPr>
      <w:r w:rsidRPr="00D56BAB">
        <w:rPr>
          <w:rFonts w:ascii="Brandon Grotesque Regular" w:eastAsia="Times New Roman" w:hAnsi="Brandon Grotesque Regular" w:cs="Arial"/>
          <w:bCs/>
          <w:iCs/>
          <w:color w:val="222222"/>
          <w:sz w:val="24"/>
          <w:szCs w:val="24"/>
          <w:shd w:val="clear" w:color="auto" w:fill="FFFFFF"/>
        </w:rPr>
        <w:t xml:space="preserve">Joel Link, violin &amp; Bridget </w:t>
      </w:r>
      <w:proofErr w:type="spellStart"/>
      <w:r w:rsidRPr="00D56BAB">
        <w:rPr>
          <w:rFonts w:ascii="Brandon Grotesque Regular" w:eastAsia="Times New Roman" w:hAnsi="Brandon Grotesque Regular" w:cs="Arial"/>
          <w:bCs/>
          <w:iCs/>
          <w:color w:val="222222"/>
          <w:sz w:val="24"/>
          <w:szCs w:val="24"/>
          <w:shd w:val="clear" w:color="auto" w:fill="FFFFFF"/>
        </w:rPr>
        <w:t>Kibbey</w:t>
      </w:r>
      <w:proofErr w:type="spellEnd"/>
      <w:r w:rsidRPr="00D56BAB">
        <w:rPr>
          <w:rFonts w:ascii="Brandon Grotesque Regular" w:eastAsia="Times New Roman" w:hAnsi="Brandon Grotesque Regular" w:cs="Arial"/>
          <w:bCs/>
          <w:iCs/>
          <w:color w:val="222222"/>
          <w:sz w:val="24"/>
          <w:szCs w:val="24"/>
          <w:shd w:val="clear" w:color="auto" w:fill="FFFFFF"/>
        </w:rPr>
        <w:t>, harp</w:t>
      </w:r>
    </w:p>
    <w:p w14:paraId="04F219B2" w14:textId="77777777" w:rsidR="000752B2" w:rsidRPr="00D56BAB" w:rsidRDefault="000752B2" w:rsidP="000752B2">
      <w:pPr>
        <w:spacing w:after="0" w:line="240" w:lineRule="auto"/>
        <w:ind w:left="-630"/>
        <w:rPr>
          <w:rFonts w:ascii="Brandon Grotesque Regular" w:hAnsi="Brandon Grotesque Regular"/>
          <w:sz w:val="24"/>
          <w:szCs w:val="24"/>
        </w:rPr>
      </w:pPr>
      <w:r w:rsidRPr="00D56BAB">
        <w:rPr>
          <w:rFonts w:ascii="Brandon Grotesque Regular" w:eastAsia="Times New Roman" w:hAnsi="Brandon Grotesque Regular" w:cs="Arial"/>
          <w:bCs/>
          <w:color w:val="222222"/>
          <w:sz w:val="24"/>
          <w:szCs w:val="24"/>
          <w:shd w:val="clear" w:color="auto" w:fill="FFFFFF"/>
        </w:rPr>
        <w:t xml:space="preserve">   </w:t>
      </w:r>
      <w:r w:rsidRPr="00D56BAB">
        <w:rPr>
          <w:rFonts w:ascii="Brandon Grotesque Regular" w:eastAsia="Times New Roman" w:hAnsi="Brandon Grotesque Regular" w:cs="Arial"/>
          <w:bCs/>
          <w:color w:val="222222"/>
          <w:sz w:val="24"/>
          <w:szCs w:val="24"/>
          <w:shd w:val="clear" w:color="auto" w:fill="FFFFFF"/>
        </w:rPr>
        <w:tab/>
      </w:r>
    </w:p>
    <w:p w14:paraId="14BAC84F" w14:textId="77777777" w:rsidR="000752B2" w:rsidRPr="00D56BAB" w:rsidRDefault="000752B2" w:rsidP="000752B2">
      <w:pPr>
        <w:spacing w:after="0" w:line="240" w:lineRule="auto"/>
        <w:rPr>
          <w:rFonts w:ascii="Brandon Grotesque Regular" w:eastAsia="Times New Roman" w:hAnsi="Brandon Grotesque Regular" w:cs="Arial"/>
          <w:color w:val="222222"/>
          <w:sz w:val="24"/>
          <w:szCs w:val="24"/>
          <w:shd w:val="clear" w:color="auto" w:fill="FFFFFF"/>
        </w:rPr>
      </w:pPr>
      <w:r w:rsidRPr="00D56BAB">
        <w:rPr>
          <w:rFonts w:ascii="Brandon Grotesque Regular" w:eastAsia="Times New Roman" w:hAnsi="Brandon Grotesque Regular" w:cs="Arial"/>
          <w:bCs/>
          <w:sz w:val="24"/>
          <w:szCs w:val="24"/>
          <w:shd w:val="clear" w:color="auto" w:fill="FFFFFF"/>
        </w:rPr>
        <w:t xml:space="preserve">Harpsichord </w:t>
      </w:r>
      <w:r w:rsidRPr="00D56BAB">
        <w:rPr>
          <w:rFonts w:ascii="Brandon Grotesque Regular" w:eastAsia="Times New Roman" w:hAnsi="Brandon Grotesque Regular" w:cs="Arial"/>
          <w:bCs/>
          <w:color w:val="222222"/>
          <w:sz w:val="24"/>
          <w:szCs w:val="24"/>
          <w:shd w:val="clear" w:color="auto" w:fill="FFFFFF"/>
        </w:rPr>
        <w:t xml:space="preserve">Concerto in F minor, BWV 1056                                                               1738                                                                       </w:t>
      </w:r>
    </w:p>
    <w:p w14:paraId="7A478B59" w14:textId="77777777" w:rsidR="000752B2" w:rsidRPr="00D56BAB" w:rsidRDefault="000752B2" w:rsidP="000752B2">
      <w:pPr>
        <w:spacing w:after="0" w:line="240" w:lineRule="auto"/>
        <w:ind w:firstLine="720"/>
        <w:rPr>
          <w:rFonts w:ascii="Brandon Grotesque Regular" w:hAnsi="Brandon Grotesque Regular"/>
          <w:sz w:val="24"/>
          <w:szCs w:val="24"/>
        </w:rPr>
      </w:pPr>
      <w:r w:rsidRPr="00D56BAB">
        <w:rPr>
          <w:rFonts w:ascii="Brandon Grotesque Regular" w:eastAsia="Times New Roman" w:hAnsi="Brandon Grotesque Regular" w:cs="Arial"/>
          <w:color w:val="222222"/>
          <w:sz w:val="24"/>
          <w:szCs w:val="24"/>
          <w:shd w:val="clear" w:color="auto" w:fill="FFFFFF"/>
        </w:rPr>
        <w:t xml:space="preserve">I. </w:t>
      </w:r>
      <w:r w:rsidRPr="00D56BAB">
        <w:rPr>
          <w:rFonts w:ascii="Brandon Grotesque Regular" w:eastAsia="Times New Roman" w:hAnsi="Brandon Grotesque Regular" w:cs="Arial"/>
          <w:color w:val="222222"/>
          <w:sz w:val="24"/>
          <w:szCs w:val="24"/>
          <w:shd w:val="clear" w:color="auto" w:fill="FFFFFF"/>
        </w:rPr>
        <w:tab/>
      </w:r>
      <w:r w:rsidRPr="00D56BAB">
        <w:rPr>
          <w:rFonts w:ascii="Brandon Grotesque Regular" w:hAnsi="Brandon Grotesque Regular"/>
          <w:sz w:val="24"/>
          <w:szCs w:val="24"/>
        </w:rPr>
        <w:t>Unnamed</w:t>
      </w:r>
    </w:p>
    <w:p w14:paraId="25B9BDDC" w14:textId="77777777" w:rsidR="000752B2" w:rsidRPr="00D56BAB" w:rsidRDefault="000752B2" w:rsidP="000752B2">
      <w:pPr>
        <w:spacing w:after="0" w:line="240" w:lineRule="auto"/>
        <w:ind w:firstLine="720"/>
        <w:rPr>
          <w:rFonts w:ascii="Brandon Grotesque Regular" w:hAnsi="Brandon Grotesque Regular"/>
          <w:sz w:val="24"/>
          <w:szCs w:val="24"/>
        </w:rPr>
      </w:pPr>
      <w:r w:rsidRPr="00D56BAB">
        <w:rPr>
          <w:rFonts w:ascii="Brandon Grotesque Regular" w:hAnsi="Brandon Grotesque Regular"/>
          <w:sz w:val="24"/>
          <w:szCs w:val="24"/>
        </w:rPr>
        <w:t xml:space="preserve">II. </w:t>
      </w:r>
      <w:r w:rsidRPr="00D56BAB">
        <w:rPr>
          <w:rFonts w:ascii="Brandon Grotesque Regular" w:hAnsi="Brandon Grotesque Regular"/>
          <w:sz w:val="24"/>
          <w:szCs w:val="24"/>
        </w:rPr>
        <w:tab/>
        <w:t>Largo</w:t>
      </w:r>
    </w:p>
    <w:p w14:paraId="61B56362" w14:textId="77777777" w:rsidR="000752B2" w:rsidRPr="00D56BAB" w:rsidRDefault="000752B2" w:rsidP="000752B2">
      <w:pPr>
        <w:spacing w:after="0" w:line="240" w:lineRule="auto"/>
        <w:ind w:firstLine="720"/>
        <w:rPr>
          <w:rFonts w:ascii="Brandon Grotesque Regular" w:hAnsi="Brandon Grotesque Regular"/>
          <w:sz w:val="24"/>
          <w:szCs w:val="24"/>
        </w:rPr>
      </w:pPr>
      <w:r w:rsidRPr="00D56BAB">
        <w:rPr>
          <w:rFonts w:ascii="Brandon Grotesque Regular" w:hAnsi="Brandon Grotesque Regular"/>
          <w:sz w:val="24"/>
          <w:szCs w:val="24"/>
        </w:rPr>
        <w:t>III.</w:t>
      </w:r>
      <w:r w:rsidRPr="00D56BAB">
        <w:rPr>
          <w:rFonts w:ascii="Brandon Grotesque Regular" w:hAnsi="Brandon Grotesque Regular"/>
          <w:sz w:val="24"/>
          <w:szCs w:val="24"/>
        </w:rPr>
        <w:tab/>
        <w:t>Presto</w:t>
      </w:r>
    </w:p>
    <w:p w14:paraId="06B284DD" w14:textId="77777777" w:rsidR="000752B2" w:rsidRPr="00D56BAB" w:rsidRDefault="000752B2" w:rsidP="000752B2">
      <w:pPr>
        <w:spacing w:after="0" w:line="240" w:lineRule="auto"/>
        <w:ind w:right="-630"/>
        <w:jc w:val="center"/>
        <w:rPr>
          <w:rFonts w:ascii="Brandon Grotesque Regular" w:eastAsia="Times New Roman" w:hAnsi="Brandon Grotesque Regular" w:cs="Arial"/>
          <w:bCs/>
          <w:iCs/>
          <w:color w:val="222222"/>
          <w:sz w:val="24"/>
          <w:szCs w:val="24"/>
          <w:shd w:val="clear" w:color="auto" w:fill="FFFFFF"/>
        </w:rPr>
      </w:pPr>
      <w:r w:rsidRPr="00D56BAB">
        <w:rPr>
          <w:rFonts w:ascii="Brandon Grotesque Regular" w:eastAsia="Times New Roman" w:hAnsi="Brandon Grotesque Regular" w:cs="Arial"/>
          <w:bCs/>
          <w:iCs/>
          <w:color w:val="222222"/>
          <w:sz w:val="24"/>
          <w:szCs w:val="24"/>
          <w:shd w:val="clear" w:color="auto" w:fill="FFFFFF"/>
        </w:rPr>
        <w:t xml:space="preserve">Dover Quartet &amp; Bridget </w:t>
      </w:r>
      <w:proofErr w:type="spellStart"/>
      <w:r w:rsidRPr="00D56BAB">
        <w:rPr>
          <w:rFonts w:ascii="Brandon Grotesque Regular" w:eastAsia="Times New Roman" w:hAnsi="Brandon Grotesque Regular" w:cs="Arial"/>
          <w:bCs/>
          <w:iCs/>
          <w:color w:val="222222"/>
          <w:sz w:val="24"/>
          <w:szCs w:val="24"/>
          <w:shd w:val="clear" w:color="auto" w:fill="FFFFFF"/>
        </w:rPr>
        <w:t>Kibbey</w:t>
      </w:r>
      <w:proofErr w:type="spellEnd"/>
      <w:r w:rsidRPr="00D56BAB">
        <w:rPr>
          <w:rFonts w:ascii="Brandon Grotesque Regular" w:eastAsia="Times New Roman" w:hAnsi="Brandon Grotesque Regular" w:cs="Arial"/>
          <w:bCs/>
          <w:iCs/>
          <w:color w:val="222222"/>
          <w:sz w:val="24"/>
          <w:szCs w:val="24"/>
          <w:shd w:val="clear" w:color="auto" w:fill="FFFFFF"/>
        </w:rPr>
        <w:t>, harp</w:t>
      </w:r>
    </w:p>
    <w:p w14:paraId="099FD919" w14:textId="77777777" w:rsidR="000752B2" w:rsidRPr="00D56BAB" w:rsidRDefault="000752B2" w:rsidP="000752B2">
      <w:pPr>
        <w:spacing w:after="0" w:line="240" w:lineRule="auto"/>
        <w:rPr>
          <w:rFonts w:ascii="Brandon Grotesque Regular" w:eastAsia="Times New Roman" w:hAnsi="Brandon Grotesque Regular" w:cs="Arial"/>
          <w:color w:val="222222"/>
          <w:sz w:val="24"/>
          <w:szCs w:val="24"/>
          <w:shd w:val="clear" w:color="auto" w:fill="FFFFFF"/>
        </w:rPr>
      </w:pPr>
    </w:p>
    <w:p w14:paraId="544F4519" w14:textId="77777777" w:rsidR="000752B2" w:rsidRPr="00D56BAB" w:rsidRDefault="000752B2" w:rsidP="000752B2">
      <w:pPr>
        <w:spacing w:after="0" w:line="240" w:lineRule="auto"/>
        <w:jc w:val="center"/>
        <w:rPr>
          <w:rFonts w:ascii="Brandon Grotesque Regular" w:eastAsia="Times New Roman" w:hAnsi="Brandon Grotesque Regular" w:cs="Arial"/>
          <w:b/>
          <w:bCs/>
          <w:color w:val="222222"/>
          <w:sz w:val="24"/>
          <w:szCs w:val="24"/>
          <w:shd w:val="clear" w:color="auto" w:fill="FFFFFF"/>
        </w:rPr>
      </w:pPr>
      <w:r w:rsidRPr="00D56BAB">
        <w:rPr>
          <w:rFonts w:ascii="Brandon Grotesque Regular" w:eastAsia="Times New Roman" w:hAnsi="Brandon Grotesque Regular" w:cs="Arial"/>
          <w:b/>
          <w:bCs/>
          <w:color w:val="222222"/>
          <w:sz w:val="24"/>
          <w:szCs w:val="24"/>
          <w:shd w:val="clear" w:color="auto" w:fill="FFFFFF"/>
        </w:rPr>
        <w:t>"INTERMISSION &amp; MORE"</w:t>
      </w:r>
    </w:p>
    <w:p w14:paraId="1A547024" w14:textId="7F2938F5" w:rsidR="000752B2" w:rsidRPr="00D56BAB" w:rsidRDefault="000752B2" w:rsidP="000752B2">
      <w:pPr>
        <w:spacing w:after="0" w:line="240" w:lineRule="auto"/>
        <w:jc w:val="center"/>
        <w:rPr>
          <w:rFonts w:ascii="Brandon Grotesque Regular" w:eastAsia="Times New Roman" w:hAnsi="Brandon Grotesque Regular" w:cs="Arial"/>
          <w:b/>
          <w:bCs/>
          <w:color w:val="222222"/>
          <w:sz w:val="24"/>
          <w:szCs w:val="24"/>
          <w:shd w:val="clear" w:color="auto" w:fill="FFFFFF"/>
        </w:rPr>
      </w:pPr>
      <w:r w:rsidRPr="00D56BAB">
        <w:rPr>
          <w:rFonts w:ascii="Brandon Grotesque Regular" w:eastAsia="Times New Roman" w:hAnsi="Brandon Grotesque Regular" w:cs="Arial"/>
          <w:b/>
          <w:bCs/>
          <w:color w:val="222222"/>
          <w:sz w:val="24"/>
          <w:szCs w:val="24"/>
          <w:shd w:val="clear" w:color="auto" w:fill="FFFFFF"/>
        </w:rPr>
        <w:t>Conversations with the Artists</w:t>
      </w:r>
    </w:p>
    <w:p w14:paraId="5D61A148" w14:textId="77777777" w:rsidR="000752B2" w:rsidRPr="00D56BAB" w:rsidRDefault="000752B2" w:rsidP="000752B2">
      <w:pPr>
        <w:spacing w:after="0" w:line="240" w:lineRule="auto"/>
        <w:jc w:val="center"/>
        <w:rPr>
          <w:rFonts w:ascii="Brandon Grotesque Regular" w:eastAsia="Times New Roman" w:hAnsi="Brandon Grotesque Regular" w:cs="Arial"/>
          <w:color w:val="222222"/>
          <w:sz w:val="24"/>
          <w:szCs w:val="24"/>
          <w:shd w:val="clear" w:color="auto" w:fill="FFFFFF"/>
        </w:rPr>
      </w:pPr>
    </w:p>
    <w:p w14:paraId="57D1E82D" w14:textId="4CBD37DE" w:rsidR="000752B2" w:rsidRPr="00D56BAB" w:rsidRDefault="000752B2" w:rsidP="000752B2">
      <w:pPr>
        <w:spacing w:after="0" w:line="240" w:lineRule="auto"/>
        <w:rPr>
          <w:rFonts w:ascii="Brandon Grotesque Regular" w:hAnsi="Brandon Grotesque Regular"/>
          <w:sz w:val="24"/>
          <w:szCs w:val="24"/>
        </w:rPr>
      </w:pPr>
      <w:r w:rsidRPr="00D56BAB">
        <w:rPr>
          <w:rFonts w:ascii="Brandon Grotesque Regular" w:hAnsi="Brandon Grotesque Regular"/>
          <w:sz w:val="24"/>
          <w:szCs w:val="24"/>
        </w:rPr>
        <w:t xml:space="preserve">Art of Fugue, BWV 1080 </w:t>
      </w:r>
      <w:r w:rsidRPr="00D56BAB">
        <w:rPr>
          <w:rFonts w:ascii="Brandon Grotesque Regular" w:hAnsi="Brandon Grotesque Regular"/>
          <w:sz w:val="24"/>
          <w:szCs w:val="24"/>
        </w:rPr>
        <w:tab/>
      </w:r>
      <w:r w:rsidRPr="00D56BAB">
        <w:rPr>
          <w:rFonts w:ascii="Brandon Grotesque Regular" w:hAnsi="Brandon Grotesque Regular"/>
          <w:sz w:val="24"/>
          <w:szCs w:val="24"/>
        </w:rPr>
        <w:tab/>
      </w:r>
      <w:r w:rsidRPr="00D56BAB">
        <w:rPr>
          <w:rFonts w:ascii="Brandon Grotesque Regular" w:hAnsi="Brandon Grotesque Regular"/>
          <w:sz w:val="24"/>
          <w:szCs w:val="24"/>
        </w:rPr>
        <w:tab/>
      </w:r>
      <w:r w:rsidRPr="00D56BAB">
        <w:rPr>
          <w:rFonts w:ascii="Brandon Grotesque Regular" w:hAnsi="Brandon Grotesque Regular"/>
          <w:sz w:val="24"/>
          <w:szCs w:val="24"/>
        </w:rPr>
        <w:tab/>
      </w:r>
      <w:r w:rsidRPr="00D56BAB">
        <w:rPr>
          <w:rFonts w:ascii="Brandon Grotesque Regular" w:hAnsi="Brandon Grotesque Regular"/>
          <w:sz w:val="24"/>
          <w:szCs w:val="24"/>
        </w:rPr>
        <w:tab/>
      </w:r>
      <w:r w:rsidRPr="00D56BAB">
        <w:rPr>
          <w:rFonts w:ascii="Brandon Grotesque Regular" w:hAnsi="Brandon Grotesque Regular"/>
          <w:sz w:val="24"/>
          <w:szCs w:val="24"/>
        </w:rPr>
        <w:tab/>
        <w:t xml:space="preserve">        1742-46, rev. 1748-50</w:t>
      </w:r>
      <w:r w:rsidRPr="00D56BAB">
        <w:rPr>
          <w:rFonts w:ascii="Brandon Grotesque Regular" w:hAnsi="Brandon Grotesque Regular"/>
          <w:sz w:val="24"/>
          <w:szCs w:val="24"/>
        </w:rPr>
        <w:tab/>
      </w:r>
      <w:r w:rsidRPr="00D56BAB">
        <w:rPr>
          <w:rFonts w:ascii="Brandon Grotesque Regular" w:hAnsi="Brandon Grotesque Regular"/>
          <w:sz w:val="24"/>
          <w:szCs w:val="24"/>
        </w:rPr>
        <w:tab/>
        <w:t>I.</w:t>
      </w:r>
      <w:r w:rsidRPr="00D56BAB">
        <w:rPr>
          <w:rFonts w:ascii="Brandon Grotesque Regular" w:hAnsi="Brandon Grotesque Regular"/>
          <w:sz w:val="24"/>
          <w:szCs w:val="24"/>
        </w:rPr>
        <w:tab/>
      </w:r>
      <w:proofErr w:type="spellStart"/>
      <w:r w:rsidRPr="00D56BAB">
        <w:rPr>
          <w:rFonts w:ascii="Brandon Grotesque Regular" w:hAnsi="Brandon Grotesque Regular"/>
          <w:sz w:val="24"/>
          <w:szCs w:val="24"/>
        </w:rPr>
        <w:t>Contrapunctus</w:t>
      </w:r>
      <w:proofErr w:type="spellEnd"/>
      <w:r w:rsidRPr="00D56BAB">
        <w:rPr>
          <w:rFonts w:ascii="Brandon Grotesque Regular" w:hAnsi="Brandon Grotesque Regular"/>
          <w:sz w:val="24"/>
          <w:szCs w:val="24"/>
        </w:rPr>
        <w:t xml:space="preserve"> I</w:t>
      </w:r>
    </w:p>
    <w:p w14:paraId="2AC4E97B" w14:textId="77777777" w:rsidR="000752B2" w:rsidRPr="00D56BAB" w:rsidRDefault="000752B2" w:rsidP="000752B2">
      <w:pPr>
        <w:spacing w:after="0" w:line="240" w:lineRule="auto"/>
        <w:rPr>
          <w:rFonts w:ascii="Brandon Grotesque Regular" w:hAnsi="Brandon Grotesque Regular"/>
          <w:sz w:val="24"/>
          <w:szCs w:val="24"/>
        </w:rPr>
      </w:pPr>
      <w:r w:rsidRPr="00D56BAB">
        <w:rPr>
          <w:rFonts w:ascii="Brandon Grotesque Regular" w:hAnsi="Brandon Grotesque Regular"/>
          <w:sz w:val="24"/>
          <w:szCs w:val="24"/>
        </w:rPr>
        <w:tab/>
        <w:t>II.</w:t>
      </w:r>
      <w:r w:rsidRPr="00D56BAB">
        <w:rPr>
          <w:rFonts w:ascii="Brandon Grotesque Regular" w:hAnsi="Brandon Grotesque Regular"/>
          <w:sz w:val="24"/>
          <w:szCs w:val="24"/>
        </w:rPr>
        <w:tab/>
      </w:r>
      <w:proofErr w:type="spellStart"/>
      <w:r w:rsidRPr="00D56BAB">
        <w:rPr>
          <w:rFonts w:ascii="Brandon Grotesque Regular" w:hAnsi="Brandon Grotesque Regular"/>
          <w:sz w:val="24"/>
          <w:szCs w:val="24"/>
        </w:rPr>
        <w:t>Contrapunctus</w:t>
      </w:r>
      <w:proofErr w:type="spellEnd"/>
      <w:r w:rsidRPr="00D56BAB">
        <w:rPr>
          <w:rFonts w:ascii="Brandon Grotesque Regular" w:hAnsi="Brandon Grotesque Regular"/>
          <w:sz w:val="24"/>
          <w:szCs w:val="24"/>
        </w:rPr>
        <w:t xml:space="preserve"> II</w:t>
      </w:r>
    </w:p>
    <w:p w14:paraId="5F3DD312" w14:textId="77777777" w:rsidR="000752B2" w:rsidRPr="00D56BAB" w:rsidRDefault="000752B2" w:rsidP="000752B2">
      <w:pPr>
        <w:spacing w:after="0" w:line="240" w:lineRule="auto"/>
        <w:rPr>
          <w:rFonts w:ascii="Brandon Grotesque Regular" w:hAnsi="Brandon Grotesque Regular"/>
          <w:sz w:val="24"/>
          <w:szCs w:val="24"/>
        </w:rPr>
      </w:pPr>
      <w:r w:rsidRPr="00D56BAB">
        <w:rPr>
          <w:rFonts w:ascii="Brandon Grotesque Regular" w:hAnsi="Brandon Grotesque Regular"/>
          <w:sz w:val="24"/>
          <w:szCs w:val="24"/>
        </w:rPr>
        <w:tab/>
        <w:t>III.</w:t>
      </w:r>
      <w:r w:rsidRPr="00D56BAB">
        <w:rPr>
          <w:rFonts w:ascii="Brandon Grotesque Regular" w:hAnsi="Brandon Grotesque Regular"/>
          <w:sz w:val="24"/>
          <w:szCs w:val="24"/>
        </w:rPr>
        <w:tab/>
      </w:r>
      <w:proofErr w:type="spellStart"/>
      <w:r w:rsidRPr="00D56BAB">
        <w:rPr>
          <w:rFonts w:ascii="Brandon Grotesque Regular" w:hAnsi="Brandon Grotesque Regular"/>
          <w:sz w:val="24"/>
          <w:szCs w:val="24"/>
        </w:rPr>
        <w:t>Contrapunctus</w:t>
      </w:r>
      <w:proofErr w:type="spellEnd"/>
      <w:r w:rsidRPr="00D56BAB">
        <w:rPr>
          <w:rFonts w:ascii="Brandon Grotesque Regular" w:hAnsi="Brandon Grotesque Regular"/>
          <w:sz w:val="24"/>
          <w:szCs w:val="24"/>
        </w:rPr>
        <w:t xml:space="preserve"> III</w:t>
      </w:r>
    </w:p>
    <w:p w14:paraId="61D74D00" w14:textId="77777777" w:rsidR="000752B2" w:rsidRPr="00D56BAB" w:rsidRDefault="000752B2" w:rsidP="000752B2">
      <w:pPr>
        <w:spacing w:after="0" w:line="240" w:lineRule="auto"/>
        <w:rPr>
          <w:rFonts w:ascii="Brandon Grotesque Regular" w:hAnsi="Brandon Grotesque Regular"/>
          <w:sz w:val="24"/>
          <w:szCs w:val="24"/>
        </w:rPr>
      </w:pPr>
      <w:r w:rsidRPr="00D56BAB">
        <w:rPr>
          <w:rFonts w:ascii="Brandon Grotesque Regular" w:hAnsi="Brandon Grotesque Regular"/>
          <w:sz w:val="24"/>
          <w:szCs w:val="24"/>
        </w:rPr>
        <w:tab/>
        <w:t>IV.</w:t>
      </w:r>
      <w:r w:rsidRPr="00D56BAB">
        <w:rPr>
          <w:rFonts w:ascii="Brandon Grotesque Regular" w:hAnsi="Brandon Grotesque Regular"/>
          <w:sz w:val="24"/>
          <w:szCs w:val="24"/>
        </w:rPr>
        <w:tab/>
      </w:r>
      <w:proofErr w:type="spellStart"/>
      <w:r w:rsidRPr="00D56BAB">
        <w:rPr>
          <w:rFonts w:ascii="Brandon Grotesque Regular" w:hAnsi="Brandon Grotesque Regular"/>
          <w:sz w:val="24"/>
          <w:szCs w:val="24"/>
        </w:rPr>
        <w:t>Contrapunctus</w:t>
      </w:r>
      <w:proofErr w:type="spellEnd"/>
      <w:r w:rsidRPr="00D56BAB">
        <w:rPr>
          <w:rFonts w:ascii="Brandon Grotesque Regular" w:hAnsi="Brandon Grotesque Regular"/>
          <w:sz w:val="24"/>
          <w:szCs w:val="24"/>
        </w:rPr>
        <w:t xml:space="preserve"> IV</w:t>
      </w:r>
    </w:p>
    <w:p w14:paraId="1BB1F5AF" w14:textId="77777777" w:rsidR="000752B2" w:rsidRPr="00D56BAB" w:rsidRDefault="000752B2" w:rsidP="000752B2">
      <w:pPr>
        <w:spacing w:after="0" w:line="240" w:lineRule="auto"/>
        <w:jc w:val="center"/>
        <w:rPr>
          <w:rFonts w:ascii="Brandon Grotesque Regular" w:eastAsia="Times New Roman" w:hAnsi="Brandon Grotesque Regular" w:cs="Arial"/>
          <w:bCs/>
          <w:iCs/>
          <w:color w:val="222222"/>
          <w:sz w:val="24"/>
          <w:szCs w:val="24"/>
          <w:shd w:val="clear" w:color="auto" w:fill="FFFFFF"/>
        </w:rPr>
      </w:pPr>
      <w:r w:rsidRPr="00D56BAB">
        <w:rPr>
          <w:rFonts w:ascii="Brandon Grotesque Regular" w:eastAsia="Times New Roman" w:hAnsi="Brandon Grotesque Regular" w:cs="Arial"/>
          <w:bCs/>
          <w:iCs/>
          <w:color w:val="222222"/>
          <w:sz w:val="24"/>
          <w:szCs w:val="24"/>
          <w:shd w:val="clear" w:color="auto" w:fill="FFFFFF"/>
        </w:rPr>
        <w:t>Dover Quartet</w:t>
      </w:r>
    </w:p>
    <w:p w14:paraId="152AF7A5" w14:textId="77777777" w:rsidR="000752B2" w:rsidRPr="00D56BAB" w:rsidRDefault="000752B2" w:rsidP="000752B2">
      <w:pPr>
        <w:spacing w:after="0" w:line="240" w:lineRule="auto"/>
        <w:jc w:val="center"/>
        <w:rPr>
          <w:rFonts w:ascii="Brandon Grotesque Regular" w:eastAsia="Times New Roman" w:hAnsi="Brandon Grotesque Regular"/>
          <w:iCs/>
          <w:sz w:val="24"/>
          <w:szCs w:val="24"/>
        </w:rPr>
      </w:pPr>
    </w:p>
    <w:p w14:paraId="2C6B29D8" w14:textId="77777777" w:rsidR="000752B2" w:rsidRPr="00D56BAB" w:rsidRDefault="000752B2" w:rsidP="000752B2">
      <w:pPr>
        <w:spacing w:after="0" w:line="240" w:lineRule="auto"/>
        <w:rPr>
          <w:rFonts w:ascii="Brandon Grotesque Regular" w:eastAsia="Times New Roman" w:hAnsi="Brandon Grotesque Regular" w:cs="Arial"/>
          <w:bCs/>
          <w:color w:val="222222"/>
          <w:sz w:val="24"/>
          <w:szCs w:val="24"/>
          <w:shd w:val="clear" w:color="auto" w:fill="FFFFFF"/>
        </w:rPr>
      </w:pPr>
    </w:p>
    <w:p w14:paraId="26310016" w14:textId="77777777" w:rsidR="000752B2" w:rsidRPr="00D56BAB" w:rsidRDefault="000752B2" w:rsidP="000752B2">
      <w:pPr>
        <w:spacing w:after="0" w:line="240" w:lineRule="auto"/>
        <w:rPr>
          <w:rFonts w:ascii="Brandon Grotesque Regular" w:hAnsi="Brandon Grotesque Regular"/>
          <w:sz w:val="24"/>
          <w:szCs w:val="24"/>
        </w:rPr>
      </w:pPr>
      <w:r w:rsidRPr="00D56BAB">
        <w:rPr>
          <w:rFonts w:ascii="Brandon Grotesque Regular" w:hAnsi="Brandon Grotesque Regular"/>
          <w:sz w:val="24"/>
          <w:szCs w:val="24"/>
        </w:rPr>
        <w:t xml:space="preserve">Brandenburg Concerto No. 3 in G major, BWV 1048 </w:t>
      </w:r>
      <w:r w:rsidRPr="00D56BAB">
        <w:rPr>
          <w:rFonts w:ascii="Brandon Grotesque Regular" w:hAnsi="Brandon Grotesque Regular"/>
          <w:sz w:val="24"/>
          <w:szCs w:val="24"/>
        </w:rPr>
        <w:tab/>
        <w:t xml:space="preserve">                                              1721</w:t>
      </w:r>
      <w:r w:rsidRPr="00D56BAB">
        <w:rPr>
          <w:rFonts w:ascii="Brandon Grotesque Regular" w:hAnsi="Brandon Grotesque Regular"/>
          <w:sz w:val="24"/>
          <w:szCs w:val="24"/>
        </w:rPr>
        <w:tab/>
      </w:r>
    </w:p>
    <w:p w14:paraId="7EB3918A" w14:textId="77777777" w:rsidR="000752B2" w:rsidRPr="00D56BAB" w:rsidRDefault="000752B2" w:rsidP="000752B2">
      <w:pPr>
        <w:spacing w:after="0" w:line="240" w:lineRule="auto"/>
        <w:ind w:firstLine="720"/>
        <w:rPr>
          <w:rFonts w:ascii="Brandon Grotesque Regular" w:hAnsi="Brandon Grotesque Regular"/>
          <w:sz w:val="24"/>
          <w:szCs w:val="24"/>
        </w:rPr>
      </w:pPr>
      <w:r w:rsidRPr="00D56BAB">
        <w:rPr>
          <w:rFonts w:ascii="Brandon Grotesque Regular" w:hAnsi="Brandon Grotesque Regular"/>
          <w:sz w:val="24"/>
          <w:szCs w:val="24"/>
        </w:rPr>
        <w:t>I.</w:t>
      </w:r>
      <w:r w:rsidRPr="00D56BAB">
        <w:rPr>
          <w:rFonts w:ascii="Brandon Grotesque Regular" w:hAnsi="Brandon Grotesque Regular"/>
          <w:sz w:val="24"/>
          <w:szCs w:val="24"/>
        </w:rPr>
        <w:tab/>
        <w:t>Allegro</w:t>
      </w:r>
    </w:p>
    <w:p w14:paraId="49E35710" w14:textId="77777777" w:rsidR="000752B2" w:rsidRPr="00D56BAB" w:rsidRDefault="000752B2" w:rsidP="000752B2">
      <w:pPr>
        <w:spacing w:after="0" w:line="240" w:lineRule="auto"/>
        <w:ind w:firstLine="720"/>
        <w:rPr>
          <w:rFonts w:ascii="Brandon Grotesque Regular" w:hAnsi="Brandon Grotesque Regular"/>
          <w:sz w:val="24"/>
          <w:szCs w:val="24"/>
        </w:rPr>
      </w:pPr>
      <w:r w:rsidRPr="00D56BAB">
        <w:rPr>
          <w:rFonts w:ascii="Brandon Grotesque Regular" w:hAnsi="Brandon Grotesque Regular"/>
          <w:sz w:val="24"/>
          <w:szCs w:val="24"/>
        </w:rPr>
        <w:t>II.</w:t>
      </w:r>
      <w:r w:rsidRPr="00D56BAB">
        <w:rPr>
          <w:rFonts w:ascii="Brandon Grotesque Regular" w:hAnsi="Brandon Grotesque Regular"/>
          <w:sz w:val="24"/>
          <w:szCs w:val="24"/>
        </w:rPr>
        <w:tab/>
        <w:t>Adagio</w:t>
      </w:r>
    </w:p>
    <w:p w14:paraId="318FEB70" w14:textId="77777777" w:rsidR="000752B2" w:rsidRPr="00D56BAB" w:rsidRDefault="000752B2" w:rsidP="000752B2">
      <w:pPr>
        <w:spacing w:after="0" w:line="240" w:lineRule="auto"/>
        <w:ind w:firstLine="720"/>
        <w:rPr>
          <w:rFonts w:ascii="Brandon Grotesque Regular" w:hAnsi="Brandon Grotesque Regular"/>
          <w:sz w:val="24"/>
          <w:szCs w:val="24"/>
        </w:rPr>
      </w:pPr>
      <w:r w:rsidRPr="00D56BAB">
        <w:rPr>
          <w:rFonts w:ascii="Brandon Grotesque Regular" w:hAnsi="Brandon Grotesque Regular"/>
          <w:sz w:val="24"/>
          <w:szCs w:val="24"/>
        </w:rPr>
        <w:t>III.</w:t>
      </w:r>
      <w:r w:rsidRPr="00D56BAB">
        <w:rPr>
          <w:rFonts w:ascii="Brandon Grotesque Regular" w:hAnsi="Brandon Grotesque Regular"/>
          <w:sz w:val="24"/>
          <w:szCs w:val="24"/>
        </w:rPr>
        <w:tab/>
        <w:t>Allegro assai</w:t>
      </w:r>
    </w:p>
    <w:p w14:paraId="7947ED5E" w14:textId="77777777" w:rsidR="000752B2" w:rsidRPr="00D56BAB" w:rsidRDefault="000752B2" w:rsidP="000752B2">
      <w:pPr>
        <w:spacing w:after="0" w:line="240" w:lineRule="auto"/>
        <w:jc w:val="center"/>
        <w:rPr>
          <w:rFonts w:ascii="Brandon Grotesque Regular" w:hAnsi="Brandon Grotesque Regular"/>
          <w:iCs/>
          <w:sz w:val="24"/>
          <w:szCs w:val="24"/>
        </w:rPr>
      </w:pPr>
      <w:r w:rsidRPr="00D56BAB">
        <w:rPr>
          <w:rFonts w:ascii="Brandon Grotesque Regular" w:eastAsia="Times New Roman" w:hAnsi="Brandon Grotesque Regular" w:cs="Arial"/>
          <w:bCs/>
          <w:iCs/>
          <w:color w:val="222222"/>
          <w:sz w:val="24"/>
          <w:szCs w:val="24"/>
          <w:shd w:val="clear" w:color="auto" w:fill="FFFFFF"/>
        </w:rPr>
        <w:t xml:space="preserve">Dover Quartet &amp; Bridget </w:t>
      </w:r>
      <w:proofErr w:type="spellStart"/>
      <w:r w:rsidRPr="00D56BAB">
        <w:rPr>
          <w:rFonts w:ascii="Brandon Grotesque Regular" w:eastAsia="Times New Roman" w:hAnsi="Brandon Grotesque Regular" w:cs="Arial"/>
          <w:bCs/>
          <w:iCs/>
          <w:color w:val="222222"/>
          <w:sz w:val="24"/>
          <w:szCs w:val="24"/>
          <w:shd w:val="clear" w:color="auto" w:fill="FFFFFF"/>
        </w:rPr>
        <w:t>Kibbey</w:t>
      </w:r>
      <w:proofErr w:type="spellEnd"/>
      <w:r w:rsidRPr="00D56BAB">
        <w:rPr>
          <w:rFonts w:ascii="Brandon Grotesque Regular" w:eastAsia="Times New Roman" w:hAnsi="Brandon Grotesque Regular" w:cs="Arial"/>
          <w:bCs/>
          <w:iCs/>
          <w:color w:val="222222"/>
          <w:sz w:val="24"/>
          <w:szCs w:val="24"/>
          <w:shd w:val="clear" w:color="auto" w:fill="FFFFFF"/>
        </w:rPr>
        <w:t>, harp</w:t>
      </w:r>
    </w:p>
    <w:p w14:paraId="576A2C81" w14:textId="77777777" w:rsidR="000752B2" w:rsidRPr="00D56BAB" w:rsidRDefault="000752B2" w:rsidP="000752B2">
      <w:pPr>
        <w:spacing w:after="0" w:line="240" w:lineRule="auto"/>
        <w:ind w:right="-810"/>
        <w:rPr>
          <w:rFonts w:ascii="Brandon Grotesque Regular" w:eastAsia="Times New Roman" w:hAnsi="Brandon Grotesque Regular" w:cs="Arial"/>
          <w:bCs/>
          <w:i/>
          <w:color w:val="222222"/>
          <w:sz w:val="24"/>
          <w:szCs w:val="24"/>
          <w:shd w:val="clear" w:color="auto" w:fill="FFFFFF"/>
        </w:rPr>
      </w:pPr>
      <w:r w:rsidRPr="00D56BAB">
        <w:rPr>
          <w:rFonts w:ascii="Brandon Grotesque Regular" w:hAnsi="Brandon Grotesque Regular"/>
          <w:sz w:val="24"/>
          <w:szCs w:val="24"/>
        </w:rPr>
        <w:t xml:space="preserve">   </w:t>
      </w:r>
    </w:p>
    <w:p w14:paraId="1F3A265C" w14:textId="77777777" w:rsidR="000752B2" w:rsidRPr="00D56BAB" w:rsidRDefault="000752B2" w:rsidP="000752B2">
      <w:pPr>
        <w:tabs>
          <w:tab w:val="left" w:pos="1440"/>
          <w:tab w:val="left" w:pos="1800"/>
        </w:tabs>
        <w:spacing w:after="0" w:line="240" w:lineRule="auto"/>
        <w:jc w:val="center"/>
        <w:rPr>
          <w:rFonts w:ascii="Brandon Grotesque Regular" w:hAnsi="Brandon Grotesque Regular"/>
          <w:sz w:val="24"/>
          <w:szCs w:val="24"/>
        </w:rPr>
      </w:pPr>
    </w:p>
    <w:p w14:paraId="14DE5491" w14:textId="77777777" w:rsidR="000752B2" w:rsidRPr="00D56BAB" w:rsidRDefault="000752B2" w:rsidP="000752B2">
      <w:pPr>
        <w:tabs>
          <w:tab w:val="left" w:pos="1440"/>
          <w:tab w:val="left" w:pos="1800"/>
        </w:tabs>
        <w:spacing w:after="0" w:line="240" w:lineRule="auto"/>
        <w:jc w:val="center"/>
        <w:rPr>
          <w:rFonts w:ascii="Brandon Grotesque Regular" w:hAnsi="Brandon Grotesque Regular"/>
          <w:sz w:val="24"/>
          <w:szCs w:val="24"/>
        </w:rPr>
      </w:pPr>
    </w:p>
    <w:p w14:paraId="4C913853" w14:textId="77777777" w:rsidR="00D56BAB" w:rsidRDefault="00D56BAB" w:rsidP="000752B2">
      <w:pPr>
        <w:tabs>
          <w:tab w:val="left" w:pos="1440"/>
          <w:tab w:val="left" w:pos="1800"/>
        </w:tabs>
        <w:spacing w:after="0" w:line="240" w:lineRule="auto"/>
        <w:jc w:val="center"/>
        <w:rPr>
          <w:rFonts w:ascii="Brandon Grotesque Regular" w:hAnsi="Brandon Grotesque Regular"/>
          <w:sz w:val="20"/>
          <w:szCs w:val="20"/>
        </w:rPr>
      </w:pPr>
    </w:p>
    <w:p w14:paraId="305EFA8B" w14:textId="12150C9A" w:rsidR="000752B2" w:rsidRPr="00D56BAB" w:rsidRDefault="000752B2" w:rsidP="000752B2">
      <w:pPr>
        <w:tabs>
          <w:tab w:val="left" w:pos="1440"/>
          <w:tab w:val="left" w:pos="1800"/>
        </w:tabs>
        <w:spacing w:after="0" w:line="240" w:lineRule="auto"/>
        <w:jc w:val="center"/>
        <w:rPr>
          <w:rFonts w:ascii="Brandon Grotesque Regular" w:hAnsi="Brandon Grotesque Regular"/>
          <w:sz w:val="20"/>
          <w:szCs w:val="20"/>
        </w:rPr>
      </w:pPr>
      <w:r w:rsidRPr="00D56BAB">
        <w:rPr>
          <w:rFonts w:ascii="Brandon Grotesque Regular" w:hAnsi="Brandon Grotesque Regular"/>
          <w:sz w:val="20"/>
          <w:szCs w:val="20"/>
        </w:rPr>
        <w:t>Management for the Celebrating Bach project:</w:t>
      </w:r>
    </w:p>
    <w:p w14:paraId="46BE855B" w14:textId="77777777" w:rsidR="000752B2" w:rsidRPr="00D56BAB" w:rsidRDefault="000752B2" w:rsidP="000752B2">
      <w:pPr>
        <w:tabs>
          <w:tab w:val="left" w:pos="1440"/>
          <w:tab w:val="left" w:pos="1800"/>
        </w:tabs>
        <w:spacing w:after="0" w:line="240" w:lineRule="auto"/>
        <w:jc w:val="center"/>
        <w:rPr>
          <w:rFonts w:ascii="Brandon Grotesque Regular" w:hAnsi="Brandon Grotesque Regular"/>
          <w:sz w:val="20"/>
          <w:szCs w:val="20"/>
        </w:rPr>
      </w:pPr>
      <w:r w:rsidRPr="00D56BAB">
        <w:rPr>
          <w:rFonts w:ascii="Brandon Grotesque Regular" w:hAnsi="Brandon Grotesque Regular"/>
          <w:sz w:val="20"/>
          <w:szCs w:val="20"/>
        </w:rPr>
        <w:lastRenderedPageBreak/>
        <w:t xml:space="preserve">Frank Salomon Associates represents Bridget </w:t>
      </w:r>
      <w:proofErr w:type="spellStart"/>
      <w:r w:rsidRPr="00D56BAB">
        <w:rPr>
          <w:rFonts w:ascii="Brandon Grotesque Regular" w:hAnsi="Brandon Grotesque Regular"/>
          <w:sz w:val="20"/>
          <w:szCs w:val="20"/>
        </w:rPr>
        <w:t>Kibbey</w:t>
      </w:r>
      <w:proofErr w:type="spellEnd"/>
      <w:r w:rsidRPr="00D56BAB">
        <w:rPr>
          <w:rFonts w:ascii="Brandon Grotesque Regular" w:hAnsi="Brandon Grotesque Regular"/>
          <w:sz w:val="20"/>
          <w:szCs w:val="20"/>
        </w:rPr>
        <w:t>, franksalomon.com</w:t>
      </w:r>
    </w:p>
    <w:p w14:paraId="09560CA3" w14:textId="18A2E534" w:rsidR="000752B2" w:rsidRPr="00D56BAB" w:rsidRDefault="000752B2" w:rsidP="000752B2">
      <w:pPr>
        <w:pStyle w:val="Body"/>
        <w:spacing w:after="0" w:line="240" w:lineRule="auto"/>
        <w:jc w:val="center"/>
        <w:rPr>
          <w:rFonts w:ascii="Brandon Grotesque Regular" w:hAnsi="Brandon Grotesque Regular"/>
          <w:sz w:val="20"/>
          <w:szCs w:val="20"/>
        </w:rPr>
      </w:pPr>
      <w:r w:rsidRPr="00D56BAB">
        <w:rPr>
          <w:rFonts w:ascii="Brandon Grotesque Regular" w:eastAsia="Ebrima" w:hAnsi="Brandon Grotesque Regular" w:cs="Ebrima"/>
          <w:color w:val="auto"/>
          <w:sz w:val="20"/>
          <w:szCs w:val="20"/>
        </w:rPr>
        <w:t xml:space="preserve">MKI Artists represents the Dover Quartet, </w:t>
      </w:r>
      <w:r w:rsidRPr="00D56BAB">
        <w:rPr>
          <w:rFonts w:ascii="Brandon Grotesque Regular" w:hAnsi="Brandon Grotesque Regular"/>
          <w:color w:val="auto"/>
          <w:sz w:val="20"/>
          <w:szCs w:val="20"/>
        </w:rPr>
        <w:t>mkiartists.com</w:t>
      </w:r>
    </w:p>
    <w:sectPr w:rsidR="000752B2" w:rsidRPr="00D56BAB" w:rsidSect="000752B2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Grotesque Regular">
    <w:altName w:val="Calibri"/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SwNDewNAWxzA0MlHSUglOLizPz80AKDGsB1fCJjCwAAAA="/>
  </w:docVars>
  <w:rsids>
    <w:rsidRoot w:val="000752B2"/>
    <w:rsid w:val="000752B2"/>
    <w:rsid w:val="00D5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D1604"/>
  <w15:chartTrackingRefBased/>
  <w15:docId w15:val="{E540F724-855D-4D0C-B61D-02E02B9A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2B2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752B2"/>
    <w:pPr>
      <w:spacing w:line="256" w:lineRule="auto"/>
    </w:pPr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 sf</dc:creator>
  <cp:keywords/>
  <dc:description/>
  <cp:lastModifiedBy>sf sf</cp:lastModifiedBy>
  <cp:revision>3</cp:revision>
  <dcterms:created xsi:type="dcterms:W3CDTF">2021-03-11T00:44:00Z</dcterms:created>
  <dcterms:modified xsi:type="dcterms:W3CDTF">2021-03-11T01:19:00Z</dcterms:modified>
</cp:coreProperties>
</file>